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7D" w:rsidRPr="00EE5117" w:rsidRDefault="0065647D" w:rsidP="0065647D">
      <w:pPr>
        <w:spacing w:before="120" w:after="120"/>
        <w:jc w:val="center"/>
        <w:rPr>
          <w:b/>
        </w:rPr>
      </w:pPr>
      <w:r w:rsidRPr="00EE5117">
        <w:rPr>
          <w:b/>
        </w:rPr>
        <w:t>ПАСПОРТ</w:t>
      </w:r>
    </w:p>
    <w:p w:rsidR="0065647D" w:rsidRPr="00EE5117" w:rsidRDefault="0065647D" w:rsidP="0065647D">
      <w:pPr>
        <w:spacing w:before="120" w:after="120"/>
        <w:jc w:val="center"/>
        <w:rPr>
          <w:b/>
        </w:rPr>
      </w:pPr>
      <w:r>
        <w:rPr>
          <w:b/>
        </w:rPr>
        <w:t xml:space="preserve">кабинета 3-19 </w:t>
      </w:r>
      <w:r w:rsidR="001879B5">
        <w:rPr>
          <w:b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952"/>
        <w:gridCol w:w="1821"/>
        <w:gridCol w:w="1895"/>
        <w:gridCol w:w="1904"/>
      </w:tblGrid>
      <w:tr w:rsidR="0065647D" w:rsidTr="00537CE2">
        <w:tc>
          <w:tcPr>
            <w:tcW w:w="817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 w:rsidRPr="00EE5117">
              <w:rPr>
                <w:kern w:val="2"/>
                <w:sz w:val="22"/>
                <w:szCs w:val="22"/>
              </w:rPr>
              <w:t>№ п/п</w:t>
            </w:r>
          </w:p>
        </w:tc>
        <w:tc>
          <w:tcPr>
            <w:tcW w:w="3181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 w:rsidRPr="00EE5117">
              <w:rPr>
                <w:kern w:val="2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 w:rsidRPr="00EE5117">
              <w:rPr>
                <w:kern w:val="2"/>
                <w:sz w:val="22"/>
                <w:szCs w:val="22"/>
              </w:rPr>
              <w:t>марка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 w:rsidRPr="00EE5117">
              <w:rPr>
                <w:kern w:val="2"/>
                <w:sz w:val="22"/>
                <w:szCs w:val="22"/>
              </w:rPr>
              <w:t>количество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 w:rsidRPr="00EE5117">
              <w:rPr>
                <w:kern w:val="2"/>
                <w:sz w:val="22"/>
                <w:szCs w:val="22"/>
              </w:rPr>
              <w:t>примечание</w:t>
            </w: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3181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Стол письменный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3181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Шкаф для пособий</w:t>
            </w:r>
          </w:p>
        </w:tc>
        <w:tc>
          <w:tcPr>
            <w:tcW w:w="1999" w:type="dxa"/>
            <w:shd w:val="clear" w:color="auto" w:fill="auto"/>
          </w:tcPr>
          <w:p w:rsidR="0065647D" w:rsidRP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3181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Стул большой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3181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Стул маленький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3181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Стол детский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3181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Кушетка логопеда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3181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Вешалка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8.</w:t>
            </w:r>
          </w:p>
        </w:tc>
        <w:tc>
          <w:tcPr>
            <w:tcW w:w="3181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Зеркало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9.</w:t>
            </w:r>
          </w:p>
        </w:tc>
        <w:tc>
          <w:tcPr>
            <w:tcW w:w="3181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Доска магнитная настенная</w:t>
            </w: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  <w:tr w:rsidR="0065647D" w:rsidTr="00537CE2">
        <w:tc>
          <w:tcPr>
            <w:tcW w:w="817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3181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1999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  <w:tc>
          <w:tcPr>
            <w:tcW w:w="2000" w:type="dxa"/>
            <w:shd w:val="clear" w:color="auto" w:fill="auto"/>
          </w:tcPr>
          <w:p w:rsidR="0065647D" w:rsidRPr="00EE5117" w:rsidRDefault="0065647D" w:rsidP="00537CE2">
            <w:pPr>
              <w:spacing w:before="120" w:after="120"/>
              <w:jc w:val="both"/>
              <w:rPr>
                <w:kern w:val="2"/>
              </w:rPr>
            </w:pPr>
          </w:p>
        </w:tc>
      </w:tr>
    </w:tbl>
    <w:p w:rsidR="00EC3458" w:rsidRDefault="001879B5"/>
    <w:sectPr w:rsidR="00EC3458" w:rsidSect="00C7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7D"/>
    <w:rsid w:val="001879B5"/>
    <w:rsid w:val="0030297C"/>
    <w:rsid w:val="00444194"/>
    <w:rsid w:val="0065647D"/>
    <w:rsid w:val="00C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BD8"/>
  <w15:docId w15:val="{962F8E9A-7F6E-4D48-B3FB-84F1FA9D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2025-09-26T08:58:00Z</dcterms:created>
  <dcterms:modified xsi:type="dcterms:W3CDTF">2025-09-26T08:58:00Z</dcterms:modified>
</cp:coreProperties>
</file>