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53" w:rsidRPr="003E0A94" w:rsidRDefault="003E0A94" w:rsidP="00F165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3E0A94">
        <w:rPr>
          <w:rFonts w:ascii="Times New Roman" w:hAnsi="Times New Roman" w:cs="Times New Roman"/>
          <w:b/>
          <w:color w:val="FF0000"/>
          <w:sz w:val="32"/>
          <w:szCs w:val="32"/>
        </w:rPr>
        <w:t>Представление</w:t>
      </w:r>
      <w:r w:rsidR="006B7353" w:rsidRPr="003E0A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оформляется на БЛАНКЕ ОБРАЗОВАТЕЛЬНОЙ ОРГАНИЗАЦИИ.</w:t>
      </w:r>
    </w:p>
    <w:p w:rsidR="003F6AFB" w:rsidRDefault="003E0A94" w:rsidP="003E0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3E0A94">
        <w:rPr>
          <w:rFonts w:ascii="Times New Roman" w:hAnsi="Times New Roman" w:cs="Times New Roman"/>
          <w:sz w:val="32"/>
          <w:szCs w:val="32"/>
        </w:rPr>
        <w:t xml:space="preserve">Представление психолог-педагогического консилиума на </w:t>
      </w:r>
      <w:r w:rsidR="006B7353" w:rsidRPr="003E0A94">
        <w:rPr>
          <w:rFonts w:ascii="Times New Roman" w:hAnsi="Times New Roman" w:cs="Times New Roman"/>
          <w:sz w:val="32"/>
          <w:szCs w:val="32"/>
        </w:rPr>
        <w:t xml:space="preserve">обучающегося </w:t>
      </w:r>
    </w:p>
    <w:p w:rsidR="003E0A94" w:rsidRPr="003E0A94" w:rsidRDefault="006B7353" w:rsidP="003E0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3E0A94">
        <w:rPr>
          <w:rFonts w:ascii="Times New Roman" w:hAnsi="Times New Roman" w:cs="Times New Roman"/>
          <w:sz w:val="32"/>
          <w:szCs w:val="32"/>
        </w:rPr>
        <w:t>(ФИО, дата рождения, класс)</w:t>
      </w:r>
    </w:p>
    <w:p w:rsidR="003E0A94" w:rsidRDefault="006B7353">
      <w:p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Общие сведения: </w:t>
      </w:r>
    </w:p>
    <w:p w:rsidR="003E0A94" w:rsidRDefault="006B7353">
      <w:p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- дата поступления в ОО, - состав семьи; - перечень фактов в период обучения в ОО – переход из ОО в ОО (причины), повторное обучение, наличие помощи, наличие частых, хронических заболеваний и др.), </w:t>
      </w:r>
    </w:p>
    <w:p w:rsidR="003E0A94" w:rsidRDefault="006B7353">
      <w:p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- программа обучения (общеобразовательная основного общего, среднего общего, профессионального;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 xml:space="preserve">адаптированная основная общеобразовательная для обучающихся </w:t>
      </w:r>
      <w:proofErr w:type="gramStart"/>
      <w:r w:rsidRPr="003E0A94">
        <w:rPr>
          <w:rFonts w:ascii="Times New Roman" w:hAnsi="Times New Roman" w:cs="Times New Roman"/>
          <w:color w:val="FF0000"/>
          <w:sz w:val="28"/>
          <w:szCs w:val="28"/>
        </w:rPr>
        <w:t>с….</w:t>
      </w:r>
      <w:proofErr w:type="gramEnd"/>
      <w:r w:rsidRPr="003E0A9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E0A9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E0A94" w:rsidRDefault="006B7353">
      <w:p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- форма обучения – очная (класс: общеобразовательный, компенсирующий), заочная – с применением дистанционных форм обучения, очно-заочная (на дому) </w:t>
      </w:r>
    </w:p>
    <w:p w:rsidR="003E0A94" w:rsidRDefault="006B7353">
      <w:p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-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 xml:space="preserve">получаемая коррекционно-развивающая, психолого-педагогическая помощь </w:t>
      </w:r>
      <w:r w:rsidRPr="003E0A94">
        <w:rPr>
          <w:rFonts w:ascii="Times New Roman" w:hAnsi="Times New Roman" w:cs="Times New Roman"/>
          <w:sz w:val="28"/>
          <w:szCs w:val="28"/>
        </w:rPr>
        <w:t>(педагог-психолог, учите</w:t>
      </w:r>
      <w:r w:rsidR="003E0A94">
        <w:rPr>
          <w:rFonts w:ascii="Times New Roman" w:hAnsi="Times New Roman" w:cs="Times New Roman"/>
          <w:sz w:val="28"/>
          <w:szCs w:val="28"/>
        </w:rPr>
        <w:t xml:space="preserve">ль-логопед, учитель-дефектолог: </w:t>
      </w:r>
      <w:proofErr w:type="spellStart"/>
      <w:r w:rsidRPr="003E0A94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3E0A94">
        <w:rPr>
          <w:rFonts w:ascii="Times New Roman" w:hAnsi="Times New Roman" w:cs="Times New Roman"/>
          <w:sz w:val="28"/>
          <w:szCs w:val="28"/>
        </w:rPr>
        <w:t>, тифлопедагог, сурдопедагог)</w:t>
      </w:r>
      <w:r w:rsidR="003E0A94">
        <w:rPr>
          <w:rFonts w:ascii="Times New Roman" w:hAnsi="Times New Roman" w:cs="Times New Roman"/>
          <w:sz w:val="28"/>
          <w:szCs w:val="28"/>
        </w:rPr>
        <w:t xml:space="preserve"> – периодичность; посещаемость обучающимся</w:t>
      </w:r>
      <w:r w:rsidRPr="003E0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A94" w:rsidRDefault="006B7353">
      <w:p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Информация об условиях и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 xml:space="preserve">результатах </w:t>
      </w:r>
      <w:proofErr w:type="gramStart"/>
      <w:r w:rsidRPr="003E0A94">
        <w:rPr>
          <w:rFonts w:ascii="Times New Roman" w:hAnsi="Times New Roman" w:cs="Times New Roman"/>
          <w:color w:val="FF0000"/>
          <w:sz w:val="28"/>
          <w:szCs w:val="28"/>
        </w:rPr>
        <w:t>образования</w:t>
      </w:r>
      <w:proofErr w:type="gramEnd"/>
      <w:r w:rsidRPr="003E0A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A94">
        <w:rPr>
          <w:rFonts w:ascii="Times New Roman" w:hAnsi="Times New Roman" w:cs="Times New Roman"/>
          <w:sz w:val="28"/>
          <w:szCs w:val="28"/>
        </w:rPr>
        <w:t xml:space="preserve">обучающегося в ОО: </w:t>
      </w:r>
    </w:p>
    <w:p w:rsidR="003E0A94" w:rsidRPr="003E0A94" w:rsidRDefault="006B7353" w:rsidP="003E0A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>Динамика (показатели) эмоционально-личностного развития, моторного, познавательного развития.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 Эмоционально-личностное своеобразие отношений: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- специфика отношений со взрослыми, сверстниками;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- наличие понимания имеющихся затруднений, особенностей;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>- критичность о</w:t>
      </w:r>
      <w:r w:rsidR="003E0A94">
        <w:rPr>
          <w:rFonts w:ascii="Times New Roman" w:hAnsi="Times New Roman" w:cs="Times New Roman"/>
          <w:sz w:val="28"/>
          <w:szCs w:val="28"/>
        </w:rPr>
        <w:t xml:space="preserve">тношения к успехам/неуспехам;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 - особенности поведения в свободной, организованной деятельности;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 - показатели личностного развития: принятие помощи, личные интересы, достижения, самостоятельность, самообслуживание и бытовые навыки и т.д.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 2.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>Динамика (</w:t>
      </w:r>
      <w:r w:rsidRPr="003E0A94">
        <w:rPr>
          <w:rFonts w:ascii="Times New Roman" w:hAnsi="Times New Roman" w:cs="Times New Roman"/>
          <w:sz w:val="28"/>
          <w:szCs w:val="28"/>
        </w:rPr>
        <w:t xml:space="preserve">показатели) изменения физического, моторного развития: состояние крупной и мелкой моторики, ведущая рука и др. специфические показатели.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>Динамика</w:t>
      </w:r>
      <w:r w:rsidRPr="003E0A94">
        <w:rPr>
          <w:rFonts w:ascii="Times New Roman" w:hAnsi="Times New Roman" w:cs="Times New Roman"/>
          <w:sz w:val="28"/>
          <w:szCs w:val="28"/>
        </w:rPr>
        <w:t xml:space="preserve"> (показатели) познавательного развития, речевого развития: особенности, специфика познавательных процессов, влияющих на результативность обучения.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4.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>Динамика</w:t>
      </w:r>
      <w:r w:rsidRPr="003E0A94">
        <w:rPr>
          <w:rFonts w:ascii="Times New Roman" w:hAnsi="Times New Roman" w:cs="Times New Roman"/>
          <w:sz w:val="28"/>
          <w:szCs w:val="28"/>
        </w:rPr>
        <w:t xml:space="preserve"> (показатели) изменения состояния деятельности (учебной, продуктивной).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5.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 xml:space="preserve">Динамика освоения программного материала </w:t>
      </w:r>
      <w:r w:rsidRPr="003E0A94">
        <w:rPr>
          <w:rFonts w:ascii="Times New Roman" w:hAnsi="Times New Roman" w:cs="Times New Roman"/>
          <w:sz w:val="28"/>
          <w:szCs w:val="28"/>
        </w:rPr>
        <w:t xml:space="preserve">– указывается соответствие объема знаний, умений и навыков требованиям программы </w:t>
      </w:r>
      <w:r w:rsidRPr="003E0A94">
        <w:rPr>
          <w:rFonts w:ascii="Times New Roman" w:hAnsi="Times New Roman" w:cs="Times New Roman"/>
          <w:color w:val="FF0000"/>
          <w:sz w:val="28"/>
          <w:szCs w:val="28"/>
        </w:rPr>
        <w:t xml:space="preserve">с оценкой динамики </w:t>
      </w:r>
      <w:proofErr w:type="spellStart"/>
      <w:r w:rsidRPr="003E0A94">
        <w:rPr>
          <w:rFonts w:ascii="Times New Roman" w:hAnsi="Times New Roman" w:cs="Times New Roman"/>
          <w:color w:val="FF0000"/>
          <w:sz w:val="28"/>
          <w:szCs w:val="28"/>
        </w:rPr>
        <w:t>обученности</w:t>
      </w:r>
      <w:proofErr w:type="spellEnd"/>
      <w:r w:rsidRPr="003E0A9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3E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sym w:font="Symbol" w:char="F02D"/>
      </w:r>
      <w:r w:rsidRPr="003E0A94">
        <w:rPr>
          <w:rFonts w:ascii="Times New Roman" w:hAnsi="Times New Roman" w:cs="Times New Roman"/>
          <w:sz w:val="28"/>
          <w:szCs w:val="28"/>
        </w:rPr>
        <w:t xml:space="preserve"> для обучающегося по программе основного, среднего образования: достижение образовательных результатов в соответствии с годом обучения в отдельных образовательных областя</w:t>
      </w:r>
      <w:r w:rsidR="003E0A94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3E0A94" w:rsidRDefault="003E0A94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353" w:rsidRPr="003E0A94">
        <w:rPr>
          <w:rFonts w:ascii="Times New Roman" w:hAnsi="Times New Roman" w:cs="Times New Roman"/>
          <w:sz w:val="28"/>
          <w:szCs w:val="28"/>
        </w:rPr>
        <w:t xml:space="preserve">для обучающегося по АООП – указать коррекционно-развивающие курсы, </w:t>
      </w:r>
      <w:r>
        <w:rPr>
          <w:rFonts w:ascii="Times New Roman" w:hAnsi="Times New Roman" w:cs="Times New Roman"/>
          <w:sz w:val="28"/>
          <w:szCs w:val="28"/>
        </w:rPr>
        <w:t xml:space="preserve">их продолжительность и </w:t>
      </w:r>
      <w:r w:rsidR="006B7353" w:rsidRPr="003E0A94">
        <w:rPr>
          <w:rFonts w:ascii="Times New Roman" w:hAnsi="Times New Roman" w:cs="Times New Roman"/>
          <w:sz w:val="28"/>
          <w:szCs w:val="28"/>
        </w:rPr>
        <w:t xml:space="preserve">динамику в коррекции нарушений </w:t>
      </w: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b/>
          <w:sz w:val="28"/>
          <w:szCs w:val="28"/>
        </w:rPr>
        <w:t>Общий вывод</w:t>
      </w:r>
      <w:r w:rsidRPr="003E0A94">
        <w:rPr>
          <w:rFonts w:ascii="Times New Roman" w:hAnsi="Times New Roman" w:cs="Times New Roman"/>
          <w:sz w:val="28"/>
          <w:szCs w:val="28"/>
        </w:rPr>
        <w:t xml:space="preserve"> о необходимости создания условий при проведении ГИА. </w:t>
      </w:r>
    </w:p>
    <w:p w:rsidR="003E0A94" w:rsidRDefault="003E0A94" w:rsidP="003E0A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0A94" w:rsidRDefault="003E0A94" w:rsidP="003E0A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E0A94" w:rsidRDefault="006B7353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 w:rsidRPr="003E0A94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 w:rsidR="003F6AFB">
        <w:rPr>
          <w:rFonts w:ascii="Times New Roman" w:hAnsi="Times New Roman" w:cs="Times New Roman"/>
          <w:sz w:val="28"/>
          <w:szCs w:val="28"/>
        </w:rPr>
        <w:t>представления</w:t>
      </w:r>
      <w:r w:rsidRPr="003E0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6D" w:rsidRPr="003E0A94" w:rsidRDefault="003E0A94" w:rsidP="003E0A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B7353" w:rsidRPr="003E0A94">
        <w:rPr>
          <w:rFonts w:ascii="Times New Roman" w:hAnsi="Times New Roman" w:cs="Times New Roman"/>
          <w:sz w:val="28"/>
          <w:szCs w:val="28"/>
        </w:rPr>
        <w:t xml:space="preserve"> заверяется подписью </w:t>
      </w:r>
      <w:r w:rsidR="003F6AF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3F6AF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F6AFB">
        <w:rPr>
          <w:rFonts w:ascii="Times New Roman" w:hAnsi="Times New Roman" w:cs="Times New Roman"/>
          <w:sz w:val="28"/>
          <w:szCs w:val="28"/>
        </w:rPr>
        <w:t xml:space="preserve"> и </w:t>
      </w:r>
      <w:r w:rsidR="006B7353" w:rsidRPr="003E0A94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(уполномоченного лица), печатью образовательной организации. </w:t>
      </w:r>
    </w:p>
    <w:sectPr w:rsidR="0005086D" w:rsidRPr="003E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36F8"/>
    <w:multiLevelType w:val="hybridMultilevel"/>
    <w:tmpl w:val="946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C2"/>
    <w:rsid w:val="0005086D"/>
    <w:rsid w:val="003A23BA"/>
    <w:rsid w:val="003E0A94"/>
    <w:rsid w:val="003F6AFB"/>
    <w:rsid w:val="006B7353"/>
    <w:rsid w:val="00F165F1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8552-D54F-4A83-A48D-9C0CACCE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2021-10-08T17:26:00Z</dcterms:created>
  <dcterms:modified xsi:type="dcterms:W3CDTF">2022-04-25T09:54:00Z</dcterms:modified>
</cp:coreProperties>
</file>